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0001832407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98"/>
        <w:gridCol w:w="4707"/>
      </w:tblGrid>
      <w:tr>
        <w:trPr/>
        <w:tc>
          <w:tcPr>
            <w:tcW w:w="5498" w:type="dxa"/>
            <w:tcBorders/>
            <w:vAlign w:val="center"/>
          </w:tcPr>
          <w:p>
            <w:pPr>
              <w:pStyle w:val="TableContents"/>
              <w:bidi w:val="0"/>
              <w:spacing w:before="0" w:after="283"/>
              <w:jc w:val="left"/>
              <w:rPr/>
            </w:pPr>
            <w:r>
              <w:rPr/>
              <w:t>Name of Issuer</w:t>
            </w:r>
          </w:p>
        </w:tc>
        <w:tc>
          <w:tcPr>
            <w:tcW w:w="4707" w:type="dxa"/>
            <w:tcBorders/>
            <w:vAlign w:val="center"/>
          </w:tcPr>
          <w:p>
            <w:pPr>
              <w:pStyle w:val="TableContents"/>
              <w:bidi w:val="0"/>
              <w:spacing w:before="0" w:after="0"/>
              <w:jc w:val="left"/>
              <w:rPr/>
            </w:pPr>
            <w:r>
              <w:rPr/>
              <w:t>WESCO INTERNATIONAL, INC.</w:t>
            </w:r>
          </w:p>
        </w:tc>
      </w:tr>
      <w:tr>
        <w:trPr/>
        <w:tc>
          <w:tcPr>
            <w:tcW w:w="5498" w:type="dxa"/>
            <w:tcBorders/>
            <w:vAlign w:val="center"/>
          </w:tcPr>
          <w:p>
            <w:pPr>
              <w:pStyle w:val="TableContents"/>
              <w:bidi w:val="0"/>
              <w:spacing w:before="0" w:after="283"/>
              <w:jc w:val="left"/>
              <w:rPr/>
            </w:pPr>
            <w:r>
              <w:rPr/>
              <w:t>SEC File Number</w:t>
            </w:r>
          </w:p>
        </w:tc>
        <w:tc>
          <w:tcPr>
            <w:tcW w:w="4707" w:type="dxa"/>
            <w:tcBorders/>
            <w:vAlign w:val="center"/>
          </w:tcPr>
          <w:p>
            <w:pPr>
              <w:pStyle w:val="TableContents"/>
              <w:bidi w:val="0"/>
              <w:spacing w:before="0" w:after="0"/>
              <w:jc w:val="left"/>
              <w:rPr/>
            </w:pPr>
            <w:r>
              <w:rPr/>
              <w:t>001-14989</w:t>
            </w:r>
          </w:p>
        </w:tc>
      </w:tr>
      <w:tr>
        <w:trPr/>
        <w:tc>
          <w:tcPr>
            <w:tcW w:w="5498" w:type="dxa"/>
            <w:tcBorders/>
            <w:vAlign w:val="center"/>
          </w:tcPr>
          <w:p>
            <w:pPr>
              <w:pStyle w:val="TableContents"/>
              <w:bidi w:val="0"/>
              <w:spacing w:before="0" w:after="283"/>
              <w:jc w:val="left"/>
              <w:rPr/>
            </w:pPr>
            <w:r>
              <w:rPr/>
              <w:t>Address of Issuer</w:t>
            </w:r>
          </w:p>
        </w:tc>
        <w:tc>
          <w:tcPr>
            <w:tcW w:w="4707" w:type="dxa"/>
            <w:tcBorders/>
            <w:vAlign w:val="center"/>
          </w:tcPr>
          <w:p>
            <w:pPr>
              <w:pStyle w:val="TableContents"/>
              <w:bidi w:val="0"/>
              <w:spacing w:before="0" w:after="0"/>
              <w:jc w:val="left"/>
              <w:rPr/>
            </w:pPr>
            <w:r>
              <w:rPr/>
              <w:t>225 WEST STATION SQUARE DRIVE</w:t>
              <w:br/>
              <w:t>STE 700</w:t>
              <w:br/>
              <w:t>PITTSBURGH</w:t>
              <w:br/>
              <w:t xml:space="preserve">PENNSYLVANIA </w:t>
              <w:br/>
              <w:t>15219</w:t>
            </w:r>
          </w:p>
        </w:tc>
      </w:tr>
      <w:tr>
        <w:trPr/>
        <w:tc>
          <w:tcPr>
            <w:tcW w:w="5498" w:type="dxa"/>
            <w:tcBorders/>
            <w:vAlign w:val="center"/>
          </w:tcPr>
          <w:p>
            <w:pPr>
              <w:pStyle w:val="TableContents"/>
              <w:bidi w:val="0"/>
              <w:spacing w:before="0" w:after="283"/>
              <w:jc w:val="left"/>
              <w:rPr/>
            </w:pPr>
            <w:r>
              <w:rPr/>
              <w:t>Phone</w:t>
            </w:r>
          </w:p>
        </w:tc>
        <w:tc>
          <w:tcPr>
            <w:tcW w:w="4707" w:type="dxa"/>
            <w:tcBorders/>
            <w:vAlign w:val="center"/>
          </w:tcPr>
          <w:p>
            <w:pPr>
              <w:pStyle w:val="TableContents"/>
              <w:bidi w:val="0"/>
              <w:spacing w:before="0" w:after="0"/>
              <w:jc w:val="left"/>
              <w:rPr/>
            </w:pPr>
            <w:r>
              <w:rPr/>
              <w:t>4124542200</w:t>
            </w:r>
          </w:p>
        </w:tc>
      </w:tr>
      <w:tr>
        <w:trPr/>
        <w:tc>
          <w:tcPr>
            <w:tcW w:w="5498" w:type="dxa"/>
            <w:tcBorders/>
            <w:vAlign w:val="center"/>
          </w:tcPr>
          <w:p>
            <w:pPr>
              <w:pStyle w:val="TableContents"/>
              <w:bidi w:val="0"/>
              <w:spacing w:before="0" w:after="283"/>
              <w:jc w:val="left"/>
              <w:rPr/>
            </w:pPr>
            <w:r>
              <w:rPr/>
              <w:t>Name of Person for Whose Account the Securities are To Be Sold</w:t>
            </w:r>
          </w:p>
        </w:tc>
        <w:tc>
          <w:tcPr>
            <w:tcW w:w="4707" w:type="dxa"/>
            <w:tcBorders/>
            <w:vAlign w:val="center"/>
          </w:tcPr>
          <w:p>
            <w:pPr>
              <w:pStyle w:val="TableContents"/>
              <w:bidi w:val="0"/>
              <w:spacing w:before="0" w:after="0"/>
              <w:jc w:val="left"/>
              <w:rPr/>
            </w:pPr>
            <w:r>
              <w:rPr/>
              <w:t>AKASH KHURANA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98" w:type="dxa"/>
            <w:tcBorders/>
            <w:vAlign w:val="center"/>
          </w:tcPr>
          <w:p>
            <w:pPr>
              <w:pStyle w:val="TableContents"/>
              <w:bidi w:val="0"/>
              <w:spacing w:before="0" w:after="283"/>
              <w:jc w:val="left"/>
              <w:rPr/>
            </w:pPr>
            <w:r>
              <w:rPr/>
              <w:t>Relationship to Issuer</w:t>
            </w:r>
          </w:p>
        </w:tc>
        <w:tc>
          <w:tcPr>
            <w:tcW w:w="470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7" w:type="dxa"/>
            <w:tcBorders/>
            <w:vAlign w:val="center"/>
          </w:tcPr>
          <w:p>
            <w:pPr>
              <w:pStyle w:val="TableContents"/>
              <w:bidi w:val="0"/>
              <w:spacing w:before="0" w:after="283"/>
              <w:jc w:val="left"/>
              <w:rPr/>
            </w:pPr>
            <w:r>
              <w:rPr/>
              <w:t>3400</w:t>
            </w:r>
          </w:p>
        </w:tc>
        <w:tc>
          <w:tcPr>
            <w:tcW w:w="1460" w:type="dxa"/>
            <w:tcBorders/>
            <w:vAlign w:val="center"/>
          </w:tcPr>
          <w:p>
            <w:pPr>
              <w:pStyle w:val="TableContents"/>
              <w:bidi w:val="0"/>
              <w:spacing w:before="0" w:after="283"/>
              <w:jc w:val="left"/>
              <w:rPr/>
            </w:pPr>
            <w:r>
              <w:rPr/>
              <w:t>1247042.82</w:t>
            </w:r>
          </w:p>
        </w:tc>
        <w:tc>
          <w:tcPr>
            <w:tcW w:w="1550" w:type="dxa"/>
            <w:tcBorders/>
            <w:vAlign w:val="center"/>
          </w:tcPr>
          <w:p>
            <w:pPr>
              <w:pStyle w:val="TableContents"/>
              <w:bidi w:val="0"/>
              <w:spacing w:before="0" w:after="283"/>
              <w:jc w:val="left"/>
              <w:rPr/>
            </w:pPr>
            <w:r>
              <w:rPr/>
              <w:t>48732854</w:t>
            </w:r>
          </w:p>
        </w:tc>
        <w:tc>
          <w:tcPr>
            <w:tcW w:w="1565" w:type="dxa"/>
            <w:tcBorders/>
            <w:vAlign w:val="center"/>
          </w:tcPr>
          <w:p>
            <w:pPr>
              <w:pStyle w:val="TableContents"/>
              <w:bidi w:val="0"/>
              <w:spacing w:before="0" w:after="283"/>
              <w:jc w:val="left"/>
              <w:rPr/>
            </w:pPr>
            <w:r>
              <w:rPr/>
              <w:t>08/17/2026</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02/17/2025</w:t>
            </w:r>
          </w:p>
        </w:tc>
        <w:tc>
          <w:tcPr>
            <w:tcW w:w="1430" w:type="dxa"/>
            <w:tcBorders/>
            <w:vAlign w:val="center"/>
          </w:tcPr>
          <w:p>
            <w:pPr>
              <w:pStyle w:val="TableContents"/>
              <w:bidi w:val="0"/>
              <w:spacing w:before="0" w:after="283"/>
              <w:jc w:val="left"/>
              <w:rPr/>
            </w:pPr>
            <w:r>
              <w:rPr/>
              <w:t>Restricted Stock Vesting Under a Registered Plan</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3400</w:t>
            </w:r>
          </w:p>
        </w:tc>
        <w:tc>
          <w:tcPr>
            <w:tcW w:w="1046" w:type="dxa"/>
            <w:tcBorders/>
            <w:vAlign w:val="center"/>
          </w:tcPr>
          <w:p>
            <w:pPr>
              <w:pStyle w:val="TableContents"/>
              <w:bidi w:val="0"/>
              <w:spacing w:before="0" w:after="283"/>
              <w:jc w:val="left"/>
              <w:rPr/>
            </w:pPr>
            <w:r>
              <w:rPr/>
              <w:t>02/17/2025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620"/>
        <w:gridCol w:w="5585"/>
      </w:tblGrid>
      <w:tr>
        <w:trPr/>
        <w:tc>
          <w:tcPr>
            <w:tcW w:w="4620" w:type="dxa"/>
            <w:tcBorders/>
            <w:vAlign w:val="center"/>
          </w:tcPr>
          <w:p>
            <w:pPr>
              <w:pStyle w:val="TableContents"/>
              <w:bidi w:val="0"/>
              <w:spacing w:before="0" w:after="283"/>
              <w:jc w:val="left"/>
              <w:rPr/>
            </w:pPr>
            <w:r>
              <w:rPr/>
              <w:t>Remarks</w:t>
            </w:r>
          </w:p>
        </w:tc>
        <w:tc>
          <w:tcPr>
            <w:tcW w:w="5585" w:type="dxa"/>
            <w:tcBorders/>
            <w:vAlign w:val="center"/>
          </w:tcPr>
          <w:p>
            <w:pPr>
              <w:pStyle w:val="TableContents"/>
              <w:bidi w:val="0"/>
              <w:spacing w:before="0" w:after="283"/>
              <w:jc w:val="left"/>
              <w:rPr>
                <w:sz w:val="4"/>
                <w:szCs w:val="4"/>
              </w:rPr>
            </w:pPr>
            <w:r>
              <w:rPr>
                <w:sz w:val="4"/>
                <w:szCs w:val="4"/>
              </w:rPr>
            </w:r>
          </w:p>
        </w:tc>
      </w:tr>
      <w:tr>
        <w:trPr/>
        <w:tc>
          <w:tcPr>
            <w:tcW w:w="4620" w:type="dxa"/>
            <w:tcBorders/>
            <w:vAlign w:val="center"/>
          </w:tcPr>
          <w:p>
            <w:pPr>
              <w:pStyle w:val="TableContents"/>
              <w:bidi w:val="0"/>
              <w:spacing w:before="0" w:after="283"/>
              <w:jc w:val="left"/>
              <w:rPr/>
            </w:pPr>
            <w:r>
              <w:rPr/>
              <w:t>Date of Notice</w:t>
            </w:r>
          </w:p>
        </w:tc>
        <w:tc>
          <w:tcPr>
            <w:tcW w:w="5585" w:type="dxa"/>
            <w:tcBorders/>
            <w:vAlign w:val="center"/>
          </w:tcPr>
          <w:p>
            <w:pPr>
              <w:pStyle w:val="TableContents"/>
              <w:bidi w:val="0"/>
              <w:spacing w:before="0" w:after="0"/>
              <w:jc w:val="left"/>
              <w:rPr/>
            </w:pPr>
            <w:r>
              <w:rPr/>
              <w:t>08/17/2026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20" w:type="dxa"/>
            <w:tcBorders/>
            <w:vAlign w:val="center"/>
          </w:tcPr>
          <w:p>
            <w:pPr>
              <w:pStyle w:val="TableContents"/>
              <w:bidi w:val="0"/>
              <w:spacing w:before="0" w:after="283"/>
              <w:jc w:val="left"/>
              <w:rPr/>
            </w:pPr>
            <w:r>
              <w:rPr/>
              <w:t>Signature</w:t>
            </w:r>
          </w:p>
        </w:tc>
        <w:tc>
          <w:tcPr>
            <w:tcW w:w="5585" w:type="dxa"/>
            <w:tcBorders/>
            <w:vAlign w:val="center"/>
          </w:tcPr>
          <w:p>
            <w:pPr>
              <w:pStyle w:val="TableContents"/>
              <w:bidi w:val="0"/>
              <w:spacing w:before="0" w:after="0"/>
              <w:jc w:val="left"/>
              <w:rPr/>
            </w:pPr>
            <w:r>
              <w:rPr/>
              <w:t>/s/ Akash Khurana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584</Words>
  <Characters>2951</Characters>
  <CharactersWithSpaces>3481</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